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480" w:rsidRPr="005506E2" w:rsidRDefault="00024480" w:rsidP="000244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06E2">
        <w:rPr>
          <w:rFonts w:ascii="Times New Roman" w:hAnsi="Times New Roman" w:cs="Times New Roman"/>
          <w:b/>
          <w:sz w:val="28"/>
          <w:szCs w:val="28"/>
        </w:rPr>
        <w:t>План работы профсоюзного комитета</w:t>
      </w:r>
    </w:p>
    <w:tbl>
      <w:tblPr>
        <w:tblStyle w:val="a3"/>
        <w:tblW w:w="14724" w:type="dxa"/>
        <w:tblLook w:val="04A0" w:firstRow="1" w:lastRow="0" w:firstColumn="1" w:lastColumn="0" w:noHBand="0" w:noVBand="1"/>
      </w:tblPr>
      <w:tblGrid>
        <w:gridCol w:w="1290"/>
        <w:gridCol w:w="7546"/>
        <w:gridCol w:w="14"/>
        <w:gridCol w:w="2929"/>
        <w:gridCol w:w="26"/>
        <w:gridCol w:w="2919"/>
      </w:tblGrid>
      <w:tr w:rsidR="00024480" w:rsidRPr="005A4A75" w:rsidTr="00166376">
        <w:trPr>
          <w:trHeight w:val="654"/>
        </w:trPr>
        <w:tc>
          <w:tcPr>
            <w:tcW w:w="1290" w:type="dxa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7546" w:type="dxa"/>
          </w:tcPr>
          <w:p w:rsidR="00024480" w:rsidRPr="009F104A" w:rsidRDefault="00024480" w:rsidP="00166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</w:t>
            </w: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943" w:type="dxa"/>
            <w:gridSpan w:val="2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  <w:tc>
          <w:tcPr>
            <w:tcW w:w="2945" w:type="dxa"/>
            <w:gridSpan w:val="2"/>
          </w:tcPr>
          <w:p w:rsidR="00024480" w:rsidRPr="005A4A75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75">
              <w:rPr>
                <w:rFonts w:ascii="Times New Roman" w:hAnsi="Times New Roman" w:cs="Times New Roman"/>
                <w:b/>
                <w:sz w:val="28"/>
                <w:szCs w:val="28"/>
              </w:rPr>
              <w:t>Форма отчетных документов</w:t>
            </w:r>
          </w:p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8B0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Принятие плана работы профкома на 20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B02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/20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B02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3F7C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Профком, Г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Дня знаний (поздравление молодых специалистов, юбиляров и работников, у которых произошли знаменательные события)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46" w:type="dxa"/>
          </w:tcPr>
          <w:p w:rsidR="00024480" w:rsidRPr="005506E2" w:rsidRDefault="00024480" w:rsidP="008B02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Собрание трудового коллектива на темы: «Ознакомление с планом работы трудового коллектива профсоюзной организации работников ГАПОУ «Мензелинский педагогический колледж имени Мусы Джалиля» Татарской республиканской общественной организации профсоюза работников народного образования и науки Российской Федерации 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B02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 xml:space="preserve"> /202</w:t>
            </w:r>
            <w:r w:rsidR="008B02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учебный год».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соответствия кабинетов на противопожарную безопасность. Составление акта на готовность кабинетов к учебной деятельности.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И.И.,</w:t>
            </w:r>
            <w:r w:rsidR="003F7C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F7C70">
              <w:rPr>
                <w:rFonts w:ascii="Times New Roman" w:hAnsi="Times New Roman" w:cs="Times New Roman"/>
                <w:sz w:val="24"/>
                <w:szCs w:val="24"/>
              </w:rPr>
              <w:t>Гилязетдинова</w:t>
            </w:r>
            <w:proofErr w:type="spellEnd"/>
            <w:r w:rsidR="003F7C70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Н.Е.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  <w:bookmarkStart w:id="0" w:name="_GoBack"/>
        <w:bookmarkEnd w:id="0"/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Совместно с руководителем ОУ определить наставников для оказания помощи молодым специалистам</w:t>
            </w:r>
          </w:p>
        </w:tc>
        <w:tc>
          <w:tcPr>
            <w:tcW w:w="2943" w:type="dxa"/>
            <w:gridSpan w:val="2"/>
          </w:tcPr>
          <w:p w:rsidR="00024480" w:rsidRPr="005506E2" w:rsidRDefault="003F7C7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3F7C7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24480" w:rsidRPr="005506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книжек, трудовых договоров</w:t>
            </w:r>
          </w:p>
        </w:tc>
        <w:tc>
          <w:tcPr>
            <w:tcW w:w="2943" w:type="dxa"/>
            <w:gridSpan w:val="2"/>
          </w:tcPr>
          <w:p w:rsidR="00024480" w:rsidRPr="005506E2" w:rsidRDefault="003F7C7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3F7C7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24480" w:rsidRPr="005506E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2943" w:type="dxa"/>
            <w:gridSpan w:val="2"/>
          </w:tcPr>
          <w:p w:rsidR="00024480" w:rsidRPr="00C71C62" w:rsidRDefault="00C71C62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Гиргирчик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Э. Ф.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Подписка на периодическую печать «Мой профсоюз» на 1-е полугодие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профсоюзных уроков в рамках профсоюзной недели</w:t>
            </w:r>
          </w:p>
        </w:tc>
        <w:tc>
          <w:tcPr>
            <w:tcW w:w="2943" w:type="dxa"/>
            <w:gridSpan w:val="2"/>
          </w:tcPr>
          <w:p w:rsidR="00024480" w:rsidRPr="005506E2" w:rsidRDefault="00442C85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B77E5D" w:rsidTr="00166376">
        <w:trPr>
          <w:trHeight w:val="273"/>
        </w:trPr>
        <w:tc>
          <w:tcPr>
            <w:tcW w:w="1290" w:type="dxa"/>
          </w:tcPr>
          <w:p w:rsidR="00B77E5D" w:rsidRPr="005506E2" w:rsidRDefault="00B77E5D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46" w:type="dxa"/>
          </w:tcPr>
          <w:p w:rsidR="00B77E5D" w:rsidRPr="00B77E5D" w:rsidRDefault="00B77E5D" w:rsidP="001663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членов профкома в системе АИС</w:t>
            </w:r>
          </w:p>
        </w:tc>
        <w:tc>
          <w:tcPr>
            <w:tcW w:w="2943" w:type="dxa"/>
            <w:gridSpan w:val="2"/>
          </w:tcPr>
          <w:p w:rsidR="00B77E5D" w:rsidRDefault="00B77E5D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Гилязетдинов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И.И.</w:t>
            </w:r>
          </w:p>
        </w:tc>
        <w:tc>
          <w:tcPr>
            <w:tcW w:w="2945" w:type="dxa"/>
            <w:gridSpan w:val="2"/>
          </w:tcPr>
          <w:p w:rsidR="00B77E5D" w:rsidRDefault="00B77E5D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для преподавателей «День учителя»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Проверка инструкции по охране труда и технике безопасности, наличие подписей работающих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024480" w:rsidRPr="005506E2" w:rsidRDefault="00024480" w:rsidP="00166376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педагогического труда</w:t>
            </w:r>
          </w:p>
        </w:tc>
        <w:tc>
          <w:tcPr>
            <w:tcW w:w="2943" w:type="dxa"/>
            <w:gridSpan w:val="2"/>
          </w:tcPr>
          <w:p w:rsidR="00024480" w:rsidRPr="005506E2" w:rsidRDefault="00442C85" w:rsidP="00442C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трудового коллективного собрания «О ходе выполнения коллективного договора»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Гарифзянов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«О результатах проверки ведения личных дел и трудовых книжек работающих»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442C85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Составление списка детей работников колледжа на новогодние подарки и содействие в организации праздника для детей сотрудников колледжа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Н.Е.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Новогодний «Голубой огонек» для преподавателей и работников колледжа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Оформление заявок на санаторно-курортное лечение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C579E4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C71C62" w:rsidRDefault="00C71C62" w:rsidP="00166376">
            <w:pPr>
              <w:jc w:val="center"/>
              <w:rPr>
                <w:rFonts w:ascii="Times New Roman" w:hAnsi="Times New Roman" w:cs="Times New Roman"/>
              </w:rPr>
            </w:pPr>
            <w:r w:rsidRPr="00C71C6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546" w:type="dxa"/>
          </w:tcPr>
          <w:p w:rsidR="00024480" w:rsidRPr="00C71C62" w:rsidRDefault="00E6027D" w:rsidP="00E6027D">
            <w:pPr>
              <w:rPr>
                <w:rFonts w:ascii="Times New Roman" w:hAnsi="Times New Roman" w:cs="Times New Roman"/>
              </w:rPr>
            </w:pPr>
            <w:r w:rsidRPr="00C71C62">
              <w:rPr>
                <w:rFonts w:ascii="Times New Roman" w:hAnsi="Times New Roman" w:cs="Times New Roman"/>
              </w:rPr>
              <w:t>Оформление членов профкома в системе АИС</w:t>
            </w:r>
          </w:p>
        </w:tc>
        <w:tc>
          <w:tcPr>
            <w:tcW w:w="2943" w:type="dxa"/>
            <w:gridSpan w:val="2"/>
          </w:tcPr>
          <w:p w:rsidR="00024480" w:rsidRPr="00E6027D" w:rsidRDefault="00E6027D" w:rsidP="00166376">
            <w:pPr>
              <w:rPr>
                <w:rFonts w:ascii="Times New Roman" w:hAnsi="Times New Roman" w:cs="Times New Roman"/>
              </w:rPr>
            </w:pPr>
            <w:proofErr w:type="spellStart"/>
            <w:r w:rsidRPr="00E6027D">
              <w:rPr>
                <w:rFonts w:ascii="Times New Roman" w:hAnsi="Times New Roman" w:cs="Times New Roman"/>
                <w:bCs/>
              </w:rPr>
              <w:t>Гилязетдинов</w:t>
            </w:r>
            <w:proofErr w:type="spellEnd"/>
            <w:r w:rsidRPr="00E6027D">
              <w:rPr>
                <w:rFonts w:ascii="Times New Roman" w:hAnsi="Times New Roman" w:cs="Times New Roman"/>
                <w:bCs/>
              </w:rPr>
              <w:t xml:space="preserve"> И.И.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«День Защитников Отечества»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442C85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анализа работы с заявлениями и обращениями членов Профсоюза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442C85">
              <w:rPr>
                <w:rFonts w:ascii="Times New Roman" w:hAnsi="Times New Roman" w:cs="Times New Roman"/>
                <w:sz w:val="24"/>
                <w:szCs w:val="24"/>
              </w:rPr>
              <w:t xml:space="preserve">Гилязетдинова Г.М.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Гарифзянов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«8 марта»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профсоюзного комитета «О рациональном использовании рабочего времени, соблюдения режима отдыха».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территориального органа юстиции о продолжении деятельности Профсоюза (до 15.04.16) </w:t>
            </w:r>
          </w:p>
        </w:tc>
        <w:tc>
          <w:tcPr>
            <w:tcW w:w="2943" w:type="dxa"/>
            <w:gridSpan w:val="2"/>
          </w:tcPr>
          <w:p w:rsidR="00024480" w:rsidRPr="005506E2" w:rsidRDefault="009D43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«Анализ результативности проводимой работы по мотивации профсоюзного членства»</w:t>
            </w:r>
          </w:p>
        </w:tc>
        <w:tc>
          <w:tcPr>
            <w:tcW w:w="2943" w:type="dxa"/>
            <w:gridSpan w:val="2"/>
          </w:tcPr>
          <w:p w:rsidR="00024480" w:rsidRPr="005506E2" w:rsidRDefault="009D43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участия в предварительной тарификации и составлении </w:t>
            </w:r>
            <w:r w:rsidRPr="005506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расписания</w:t>
            </w:r>
          </w:p>
        </w:tc>
        <w:tc>
          <w:tcPr>
            <w:tcW w:w="2943" w:type="dxa"/>
            <w:gridSpan w:val="2"/>
          </w:tcPr>
          <w:p w:rsidR="00024480" w:rsidRPr="005506E2" w:rsidRDefault="009D434F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трудового коллективного собрания «Об организации работы по охране труда и технической безопасности»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Шаматов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Гилязетдинов</w:t>
            </w:r>
            <w:proofErr w:type="spellEnd"/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вопроса о ходе выполнения локального акта «О надбавках и доплатах компенсационного и стимулирующего характера»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C5E0B3" w:themeFill="accent6" w:themeFillTint="66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Подготовка предложения о поощрении членов Профсоюза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73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Проведение итогов работы профкома за учебный год и планирование профсоюзных собраний на следующий учебный год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>Гилязетдинова Г.М.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290" w:type="dxa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546" w:type="dxa"/>
          </w:tcPr>
          <w:p w:rsidR="00024480" w:rsidRPr="005506E2" w:rsidRDefault="00024480" w:rsidP="001663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Выезд на природу «Зеленый педсовет»</w:t>
            </w:r>
          </w:p>
        </w:tc>
        <w:tc>
          <w:tcPr>
            <w:tcW w:w="2943" w:type="dxa"/>
            <w:gridSpan w:val="2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r w:rsidR="009D43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45" w:type="dxa"/>
            <w:gridSpan w:val="2"/>
          </w:tcPr>
          <w:p w:rsidR="00024480" w:rsidRDefault="00024480" w:rsidP="00166376"/>
        </w:tc>
      </w:tr>
      <w:tr w:rsidR="00024480" w:rsidTr="00166376">
        <w:trPr>
          <w:trHeight w:val="258"/>
        </w:trPr>
        <w:tc>
          <w:tcPr>
            <w:tcW w:w="14724" w:type="dxa"/>
            <w:gridSpan w:val="6"/>
            <w:shd w:val="clear" w:color="auto" w:fill="A8D08D" w:themeFill="accent6" w:themeFillTint="99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ГОДА</w:t>
            </w:r>
          </w:p>
        </w:tc>
      </w:tr>
      <w:tr w:rsidR="00024480" w:rsidTr="00166376">
        <w:trPr>
          <w:trHeight w:val="258"/>
        </w:trPr>
        <w:tc>
          <w:tcPr>
            <w:tcW w:w="1290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560" w:type="dxa"/>
            <w:gridSpan w:val="2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2955" w:type="dxa"/>
            <w:gridSpan w:val="2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  <w:tr w:rsidR="00024480" w:rsidTr="00166376">
        <w:trPr>
          <w:trHeight w:val="406"/>
        </w:trPr>
        <w:tc>
          <w:tcPr>
            <w:tcW w:w="1290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560" w:type="dxa"/>
            <w:gridSpan w:val="2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юбиляров, поздравление с праздничными днями</w:t>
            </w:r>
          </w:p>
        </w:tc>
        <w:tc>
          <w:tcPr>
            <w:tcW w:w="2955" w:type="dxa"/>
            <w:gridSpan w:val="2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  <w:tr w:rsidR="00024480" w:rsidTr="00166376">
        <w:trPr>
          <w:trHeight w:val="258"/>
        </w:trPr>
        <w:tc>
          <w:tcPr>
            <w:tcW w:w="1290" w:type="dxa"/>
            <w:shd w:val="clear" w:color="auto" w:fill="FFFFFF" w:themeFill="background1"/>
          </w:tcPr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560" w:type="dxa"/>
            <w:gridSpan w:val="2"/>
            <w:shd w:val="clear" w:color="auto" w:fill="FFFFFF" w:themeFill="background1"/>
          </w:tcPr>
          <w:p w:rsidR="00024480" w:rsidRPr="005506E2" w:rsidRDefault="00024480" w:rsidP="00544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Регулярные посещения коллективом: бассейна, ледового дворца, теннисного корта</w:t>
            </w:r>
            <w:r w:rsidR="00544B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55" w:type="dxa"/>
            <w:gridSpan w:val="2"/>
            <w:shd w:val="clear" w:color="auto" w:fill="FFFFFF" w:themeFill="background1"/>
          </w:tcPr>
          <w:p w:rsidR="00024480" w:rsidRPr="005506E2" w:rsidRDefault="00024480" w:rsidP="00166376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6E2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  <w:p w:rsidR="00024480" w:rsidRPr="005506E2" w:rsidRDefault="00024480" w:rsidP="001663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9" w:type="dxa"/>
            <w:shd w:val="clear" w:color="auto" w:fill="FFFFFF" w:themeFill="background1"/>
          </w:tcPr>
          <w:p w:rsidR="00024480" w:rsidRDefault="00024480" w:rsidP="00166376">
            <w:pPr>
              <w:jc w:val="center"/>
            </w:pPr>
          </w:p>
        </w:tc>
      </w:tr>
    </w:tbl>
    <w:p w:rsidR="00DA616D" w:rsidRDefault="00DA616D"/>
    <w:sectPr w:rsidR="00DA616D" w:rsidSect="00024480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D0F"/>
    <w:rsid w:val="00024480"/>
    <w:rsid w:val="00231D0F"/>
    <w:rsid w:val="003F7C70"/>
    <w:rsid w:val="00442C85"/>
    <w:rsid w:val="00466227"/>
    <w:rsid w:val="00544B1A"/>
    <w:rsid w:val="00654B36"/>
    <w:rsid w:val="008B02F1"/>
    <w:rsid w:val="009D434F"/>
    <w:rsid w:val="00B77E5D"/>
    <w:rsid w:val="00C579E4"/>
    <w:rsid w:val="00C71C62"/>
    <w:rsid w:val="00DA616D"/>
    <w:rsid w:val="00E6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440400-415C-4845-8D97-4E5A3B44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4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44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96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Bachtigareeva</dc:creator>
  <cp:keywords/>
  <dc:description/>
  <cp:lastModifiedBy>Студент</cp:lastModifiedBy>
  <cp:revision>9</cp:revision>
  <dcterms:created xsi:type="dcterms:W3CDTF">2020-10-29T10:12:00Z</dcterms:created>
  <dcterms:modified xsi:type="dcterms:W3CDTF">2022-10-12T05:19:00Z</dcterms:modified>
</cp:coreProperties>
</file>